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81B" w:rsidRPr="005F29DF" w:rsidRDefault="00C6481B" w:rsidP="00C6481B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10</w:t>
      </w:r>
    </w:p>
    <w:p w:rsidR="00C6481B" w:rsidRPr="00F67587" w:rsidRDefault="00C6481B" w:rsidP="00C6481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81B" w:rsidRPr="007D1F2C" w:rsidRDefault="00C6481B" w:rsidP="00C6481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D1F2C">
        <w:rPr>
          <w:rFonts w:eastAsia="Times New Roman"/>
          <w:b/>
          <w:color w:val="000000"/>
          <w:szCs w:val="28"/>
          <w:lang w:eastAsia="ru-RU"/>
        </w:rPr>
        <w:t>Лечебная физическая культура при заболевани</w:t>
      </w:r>
      <w:r>
        <w:rPr>
          <w:rFonts w:eastAsia="Times New Roman"/>
          <w:b/>
          <w:color w:val="000000"/>
          <w:szCs w:val="28"/>
          <w:lang w:eastAsia="ru-RU"/>
        </w:rPr>
        <w:t>ях и повреждениях нервной системы</w:t>
      </w:r>
    </w:p>
    <w:p w:rsidR="00C6481B" w:rsidRDefault="00C6481B" w:rsidP="00C6481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C6481B" w:rsidRPr="00811DEE" w:rsidRDefault="00C6481B" w:rsidP="00C6481B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2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C6481B" w:rsidRDefault="00C6481B" w:rsidP="00C6481B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C6481B" w:rsidRDefault="00C6481B" w:rsidP="00C6481B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C6481B" w:rsidRDefault="00C6481B" w:rsidP="00C6481B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C6481B" w:rsidRDefault="00C6481B" w:rsidP="00C6481B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C6481B" w:rsidRDefault="00C6481B" w:rsidP="00C648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C6481B" w:rsidRDefault="00C6481B" w:rsidP="00C648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C6481B" w:rsidRDefault="00C6481B" w:rsidP="00C6481B">
      <w:pPr>
        <w:ind w:firstLine="709"/>
        <w:rPr>
          <w:b/>
          <w:bCs/>
          <w:szCs w:val="28"/>
        </w:rPr>
      </w:pPr>
    </w:p>
    <w:p w:rsidR="00C6481B" w:rsidRPr="00142CB8" w:rsidRDefault="00C6481B" w:rsidP="00C6481B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C6481B" w:rsidRDefault="00C6481B" w:rsidP="00C6481B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C6481B" w:rsidRDefault="00C6481B" w:rsidP="00C6481B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C6481B" w:rsidRPr="007D1F2C" w:rsidRDefault="00C6481B" w:rsidP="00C6481B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ab/>
        <w:t xml:space="preserve">1. </w:t>
      </w:r>
      <w:r>
        <w:rPr>
          <w:rFonts w:eastAsia="Times New Roman"/>
          <w:color w:val="000000"/>
          <w:szCs w:val="28"/>
          <w:lang w:eastAsia="ru-RU"/>
        </w:rPr>
        <w:t>Краткие данные об основных проявлениях заболеваний и травм нервной системы.</w:t>
      </w:r>
    </w:p>
    <w:p w:rsidR="00C6481B" w:rsidRDefault="00C6481B" w:rsidP="00C648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  <w:lang w:eastAsia="ru-RU"/>
        </w:rPr>
        <w:t>ЛФК при заболеваниях и повреждениях периферической нервной системы.</w:t>
      </w:r>
    </w:p>
    <w:p w:rsidR="00C6481B" w:rsidRDefault="00C6481B" w:rsidP="00C6481B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ab/>
        <w:t>3.</w:t>
      </w:r>
      <w:r w:rsidRPr="008D0395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ЛФК при нарушениях мозгового кровообращения.</w:t>
      </w:r>
    </w:p>
    <w:p w:rsidR="00C6481B" w:rsidRDefault="00C6481B" w:rsidP="00C6481B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ab/>
        <w:t>4.</w:t>
      </w:r>
      <w:r>
        <w:rPr>
          <w:rFonts w:eastAsia="Times New Roman"/>
          <w:color w:val="000000"/>
          <w:szCs w:val="28"/>
          <w:lang w:eastAsia="ru-RU"/>
        </w:rPr>
        <w:t xml:space="preserve"> Периоды клинического течения инсульта.</w:t>
      </w:r>
    </w:p>
    <w:p w:rsidR="00C6481B" w:rsidRDefault="00C6481B" w:rsidP="00C6481B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C6481B" w:rsidRDefault="00C6481B" w:rsidP="00C6481B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C6481B" w:rsidRPr="00500D75" w:rsidRDefault="00C6481B" w:rsidP="00C6481B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  <w:t>1.</w:t>
      </w:r>
      <w:r w:rsidRPr="002C2A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Особенности методики ЛФК при радикулитах, плекситах, невритах.</w:t>
      </w:r>
    </w:p>
    <w:p w:rsidR="00C6481B" w:rsidRDefault="00C6481B" w:rsidP="00C6481B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  <w:t>2.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Особенности методики ЛФК при повреждениях головного и спинного мозга у спортсменов, возможности и средства физической реабилитации.</w:t>
      </w:r>
    </w:p>
    <w:p w:rsidR="00C6481B" w:rsidRDefault="00C6481B" w:rsidP="00C6481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>
        <w:rPr>
          <w:sz w:val="28"/>
          <w:szCs w:val="28"/>
          <w:lang w:eastAsia="ru-RU"/>
        </w:rPr>
        <w:t xml:space="preserve">Особенности методики применения физических упражнений при неврозах, истерии, неврастении и </w:t>
      </w:r>
      <w:proofErr w:type="spellStart"/>
      <w:r>
        <w:rPr>
          <w:sz w:val="28"/>
          <w:szCs w:val="28"/>
          <w:lang w:eastAsia="ru-RU"/>
        </w:rPr>
        <w:t>психостении</w:t>
      </w:r>
      <w:proofErr w:type="spellEnd"/>
      <w:r>
        <w:rPr>
          <w:sz w:val="28"/>
          <w:szCs w:val="28"/>
          <w:lang w:eastAsia="ru-RU"/>
        </w:rPr>
        <w:t>.</w:t>
      </w:r>
    </w:p>
    <w:p w:rsidR="00C6481B" w:rsidRPr="00500D75" w:rsidRDefault="00C6481B" w:rsidP="00C6481B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</w:r>
    </w:p>
    <w:p w:rsidR="00C6481B" w:rsidRDefault="00C6481B" w:rsidP="00C6481B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81B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481B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81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81B"/>
    <w:pPr>
      <w:spacing w:after="0" w:line="240" w:lineRule="auto"/>
    </w:pPr>
  </w:style>
  <w:style w:type="paragraph" w:customStyle="1" w:styleId="Default">
    <w:name w:val="Default"/>
    <w:rsid w:val="00C64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6481B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2019-10-25T09:08:00Z</dcterms:created>
  <dcterms:modified xsi:type="dcterms:W3CDTF">2019-10-25T09:09:00Z</dcterms:modified>
</cp:coreProperties>
</file>